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928" w:rsidRDefault="00A362E4">
      <w:r w:rsidRPr="00A362E4">
        <w:rPr>
          <w:rFonts w:ascii="Times New Roman" w:hAnsi="Times New Roman"/>
          <w:sz w:val="28"/>
        </w:rPr>
        <w:t>2.2</w:t>
      </w:r>
      <w:r w:rsidRPr="00A362E4">
        <w:rPr>
          <w:rFonts w:ascii="Calibri" w:hAnsi="Calibri" w:cs="Calibri"/>
          <w:color w:val="000000"/>
          <w:sz w:val="36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Number of seats year marked for the reserved categories as per GOT/State Govt. rules during the 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year(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 xml:space="preserve"> 2020-21)</w:t>
      </w:r>
    </w:p>
    <w:p w:rsidR="00A362E4" w:rsidRDefault="00A362E4"/>
    <w:p w:rsidR="00A362E4" w:rsidRDefault="00A362E4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448"/>
        <w:gridCol w:w="1417"/>
        <w:gridCol w:w="1560"/>
        <w:gridCol w:w="1417"/>
        <w:gridCol w:w="1559"/>
        <w:gridCol w:w="1560"/>
      </w:tblGrid>
      <w:tr w:rsidR="00A362E4" w:rsidTr="00A362E4">
        <w:trPr>
          <w:trHeight w:val="319"/>
        </w:trPr>
        <w:tc>
          <w:tcPr>
            <w:tcW w:w="14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62E4" w:rsidRPr="00A362E4" w:rsidRDefault="00A362E4" w:rsidP="007A0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4"/>
              </w:rPr>
            </w:pPr>
            <w:r w:rsidRPr="00A362E4">
              <w:rPr>
                <w:rFonts w:ascii="Times New Roman" w:hAnsi="Times New Roman" w:cs="Calibri"/>
                <w:color w:val="000000"/>
                <w:sz w:val="28"/>
                <w:szCs w:val="24"/>
              </w:rPr>
              <w:t>year</w:t>
            </w:r>
          </w:p>
        </w:tc>
        <w:tc>
          <w:tcPr>
            <w:tcW w:w="751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62E4" w:rsidRPr="00A362E4" w:rsidRDefault="00A362E4" w:rsidP="007A0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4"/>
              </w:rPr>
            </w:pPr>
            <w:r w:rsidRPr="00A362E4">
              <w:rPr>
                <w:rFonts w:ascii="Times New Roman" w:hAnsi="Times New Roman" w:cs="Calibri"/>
                <w:color w:val="000000"/>
                <w:sz w:val="28"/>
                <w:szCs w:val="24"/>
              </w:rPr>
              <w:t>Number of seats year marked for reserved</w:t>
            </w:r>
            <w:r w:rsidR="004639A8">
              <w:rPr>
                <w:rFonts w:ascii="Times New Roman" w:hAnsi="Times New Roman" w:cs="Calibri"/>
                <w:color w:val="000000"/>
                <w:sz w:val="28"/>
                <w:szCs w:val="24"/>
              </w:rPr>
              <w:t xml:space="preserve"> category</w:t>
            </w:r>
          </w:p>
        </w:tc>
      </w:tr>
      <w:tr w:rsidR="00A362E4" w:rsidTr="00A362E4">
        <w:trPr>
          <w:trHeight w:val="319"/>
        </w:trPr>
        <w:tc>
          <w:tcPr>
            <w:tcW w:w="1448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A362E4" w:rsidRPr="00A362E4" w:rsidRDefault="00A362E4" w:rsidP="007A0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Calibri"/>
                <w:color w:val="000000"/>
                <w:sz w:val="28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A362E4" w:rsidRPr="00A362E4" w:rsidRDefault="00A362E4" w:rsidP="007A0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4"/>
              </w:rPr>
            </w:pPr>
            <w:r w:rsidRPr="00A362E4">
              <w:rPr>
                <w:rFonts w:ascii="Times New Roman" w:hAnsi="Times New Roman" w:cs="Calibri"/>
                <w:color w:val="000000"/>
                <w:sz w:val="28"/>
                <w:szCs w:val="24"/>
              </w:rPr>
              <w:t>SC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A362E4" w:rsidRPr="00A362E4" w:rsidRDefault="00A362E4" w:rsidP="007A0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4"/>
              </w:rPr>
            </w:pPr>
            <w:r w:rsidRPr="00A362E4">
              <w:rPr>
                <w:rFonts w:ascii="Times New Roman" w:hAnsi="Times New Roman" w:cs="Calibri"/>
                <w:color w:val="000000"/>
                <w:sz w:val="28"/>
                <w:szCs w:val="24"/>
              </w:rPr>
              <w:t>ST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A362E4" w:rsidRPr="00A362E4" w:rsidRDefault="00A362E4" w:rsidP="007A0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4"/>
              </w:rPr>
            </w:pPr>
            <w:r w:rsidRPr="00A362E4">
              <w:rPr>
                <w:rFonts w:ascii="Times New Roman" w:hAnsi="Times New Roman" w:cs="Calibri"/>
                <w:color w:val="000000"/>
                <w:sz w:val="28"/>
                <w:szCs w:val="24"/>
              </w:rPr>
              <w:t>OBC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A362E4" w:rsidRPr="00A362E4" w:rsidRDefault="00A362E4" w:rsidP="007A0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4"/>
              </w:rPr>
            </w:pPr>
            <w:r w:rsidRPr="00A362E4">
              <w:rPr>
                <w:rFonts w:ascii="Times New Roman" w:hAnsi="Times New Roman" w:cs="Calibri"/>
                <w:color w:val="000000"/>
                <w:sz w:val="28"/>
                <w:szCs w:val="24"/>
              </w:rPr>
              <w:t>Gen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A362E4" w:rsidRPr="00A362E4" w:rsidRDefault="00A362E4" w:rsidP="007A0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4"/>
              </w:rPr>
            </w:pPr>
            <w:r w:rsidRPr="00A362E4">
              <w:rPr>
                <w:rFonts w:ascii="Times New Roman" w:hAnsi="Times New Roman" w:cs="Calibri"/>
                <w:color w:val="000000"/>
                <w:sz w:val="28"/>
                <w:szCs w:val="24"/>
              </w:rPr>
              <w:t>Others</w:t>
            </w:r>
          </w:p>
        </w:tc>
      </w:tr>
      <w:tr w:rsidR="00A362E4" w:rsidTr="00A362E4">
        <w:trPr>
          <w:trHeight w:val="319"/>
        </w:trPr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62E4" w:rsidRPr="00A362E4" w:rsidRDefault="00A362E4" w:rsidP="00A36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color w:val="000000"/>
                <w:sz w:val="28"/>
                <w:szCs w:val="24"/>
              </w:rPr>
            </w:pPr>
            <w:r w:rsidRPr="00A362E4">
              <w:rPr>
                <w:rFonts w:ascii="Times New Roman" w:hAnsi="Times New Roman" w:cs="Calibri"/>
                <w:color w:val="000000"/>
                <w:sz w:val="28"/>
                <w:szCs w:val="24"/>
              </w:rPr>
              <w:t>2020</w:t>
            </w:r>
            <w:r>
              <w:rPr>
                <w:rFonts w:ascii="Times New Roman" w:hAnsi="Times New Roman" w:cs="Calibri"/>
                <w:color w:val="000000"/>
                <w:sz w:val="28"/>
                <w:szCs w:val="24"/>
              </w:rPr>
              <w:t xml:space="preserve"> </w:t>
            </w:r>
            <w:r w:rsidRPr="00A362E4">
              <w:rPr>
                <w:rFonts w:ascii="Times New Roman" w:hAnsi="Times New Roman" w:cs="Calibri"/>
                <w:color w:val="000000"/>
                <w:sz w:val="28"/>
                <w:szCs w:val="24"/>
              </w:rPr>
              <w:t>-21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62E4" w:rsidRPr="00A362E4" w:rsidRDefault="00A362E4" w:rsidP="007A0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4"/>
              </w:rPr>
            </w:pPr>
            <w:r w:rsidRPr="00A362E4">
              <w:rPr>
                <w:rFonts w:ascii="Times New Roman" w:hAnsi="Times New Roman" w:cs="Calibri"/>
                <w:color w:val="000000"/>
                <w:sz w:val="28"/>
                <w:szCs w:val="24"/>
              </w:rPr>
              <w:t>145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62E4" w:rsidRPr="00A362E4" w:rsidRDefault="00A362E4" w:rsidP="007A0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4"/>
              </w:rPr>
            </w:pPr>
            <w:r w:rsidRPr="00A362E4">
              <w:rPr>
                <w:rFonts w:ascii="Times New Roman" w:hAnsi="Times New Roman" w:cs="Calibri"/>
                <w:color w:val="000000"/>
                <w:sz w:val="28"/>
                <w:szCs w:val="24"/>
              </w:rPr>
              <w:t>78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62E4" w:rsidRPr="00A362E4" w:rsidRDefault="00A362E4" w:rsidP="007A0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4"/>
              </w:rPr>
            </w:pPr>
            <w:r w:rsidRPr="00A362E4">
              <w:rPr>
                <w:rFonts w:ascii="Times New Roman" w:hAnsi="Times New Roman" w:cs="Calibri"/>
                <w:color w:val="000000"/>
                <w:sz w:val="28"/>
                <w:szCs w:val="24"/>
              </w:rPr>
              <w:t>358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62E4" w:rsidRPr="00A362E4" w:rsidRDefault="00A362E4" w:rsidP="007A0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4"/>
              </w:rPr>
            </w:pPr>
            <w:r w:rsidRPr="00A362E4">
              <w:rPr>
                <w:rFonts w:ascii="Times New Roman" w:hAnsi="Times New Roman" w:cs="Calibri"/>
                <w:color w:val="000000"/>
                <w:sz w:val="28"/>
                <w:szCs w:val="24"/>
              </w:rPr>
              <w:t>537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62E4" w:rsidRPr="00A362E4" w:rsidRDefault="00A362E4" w:rsidP="007A0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4"/>
              </w:rPr>
            </w:pPr>
            <w:r w:rsidRPr="00A362E4">
              <w:rPr>
                <w:rFonts w:ascii="Times New Roman" w:hAnsi="Times New Roman" w:cs="Calibri"/>
                <w:color w:val="000000"/>
                <w:sz w:val="28"/>
                <w:szCs w:val="24"/>
              </w:rPr>
              <w:t>0</w:t>
            </w:r>
          </w:p>
        </w:tc>
      </w:tr>
    </w:tbl>
    <w:p w:rsidR="00A362E4" w:rsidRDefault="00A362E4"/>
    <w:sectPr w:rsidR="00A362E4" w:rsidSect="000C19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A362E4"/>
    <w:rsid w:val="000C1928"/>
    <w:rsid w:val="004639A8"/>
    <w:rsid w:val="00A36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9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LOGITECH</dc:creator>
  <cp:keywords/>
  <dc:description/>
  <cp:lastModifiedBy>LOGITECH</cp:lastModifiedBy>
  <cp:revision>3</cp:revision>
  <dcterms:created xsi:type="dcterms:W3CDTF">2021-12-21T09:56:00Z</dcterms:created>
  <dcterms:modified xsi:type="dcterms:W3CDTF">2021-12-27T06:43:00Z</dcterms:modified>
</cp:coreProperties>
</file>